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2D" w:rsidRDefault="00466C27">
      <w:pPr>
        <w:pStyle w:val="BodyText"/>
        <w:ind w:left="1613"/>
        <w:rPr>
          <w:sz w:val="20"/>
        </w:rPr>
      </w:pPr>
      <w:r>
        <w:rPr>
          <w:noProof/>
          <w:sz w:val="20"/>
          <w:lang w:val="en-IN" w:eastAsia="en-IN" w:bidi="ar-SA"/>
        </w:rPr>
        <w:drawing>
          <wp:inline distT="0" distB="0" distL="0" distR="0">
            <wp:extent cx="4724964" cy="11193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964" cy="111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02D" w:rsidRDefault="0087202D">
      <w:pPr>
        <w:pStyle w:val="BodyText"/>
        <w:spacing w:before="2"/>
        <w:rPr>
          <w:sz w:val="23"/>
        </w:rPr>
      </w:pPr>
    </w:p>
    <w:p w:rsidR="0087202D" w:rsidRDefault="00466C27">
      <w:pPr>
        <w:pStyle w:val="Heading1"/>
        <w:tabs>
          <w:tab w:val="left" w:pos="6373"/>
        </w:tabs>
        <w:spacing w:before="87"/>
        <w:ind w:left="241"/>
      </w:pPr>
      <w:r>
        <w:t>STD:</w:t>
      </w:r>
      <w:r>
        <w:rPr>
          <w:spacing w:val="-2"/>
        </w:rPr>
        <w:t xml:space="preserve"> </w:t>
      </w:r>
      <w:r>
        <w:t>IV</w:t>
      </w:r>
      <w:r>
        <w:tab/>
        <w:t>SUB: SOCIAL</w:t>
      </w:r>
      <w:r>
        <w:rPr>
          <w:spacing w:val="-6"/>
        </w:rPr>
        <w:t xml:space="preserve"> </w:t>
      </w:r>
      <w:r>
        <w:t>SCIENCE</w:t>
      </w:r>
    </w:p>
    <w:p w:rsidR="0087202D" w:rsidRDefault="00466C27">
      <w:pPr>
        <w:tabs>
          <w:tab w:val="left" w:pos="6344"/>
        </w:tabs>
        <w:spacing w:before="4" w:line="322" w:lineRule="exact"/>
        <w:ind w:left="212"/>
        <w:rPr>
          <w:b/>
          <w:sz w:val="28"/>
        </w:rPr>
      </w:pPr>
      <w:r>
        <w:rPr>
          <w:b/>
          <w:sz w:val="28"/>
        </w:rPr>
        <w:t>NAME:</w:t>
      </w:r>
      <w:r>
        <w:rPr>
          <w:b/>
          <w:sz w:val="28"/>
        </w:rPr>
        <w:tab/>
        <w:t>DATE</w:t>
      </w:r>
      <w:proofErr w:type="gramStart"/>
      <w:r>
        <w:rPr>
          <w:b/>
          <w:sz w:val="28"/>
        </w:rPr>
        <w:t>:</w:t>
      </w:r>
      <w:r w:rsidR="002126AA">
        <w:rPr>
          <w:b/>
          <w:sz w:val="28"/>
        </w:rPr>
        <w:t>2.11.20</w:t>
      </w:r>
      <w:proofErr w:type="gramEnd"/>
    </w:p>
    <w:p w:rsidR="0087202D" w:rsidRDefault="00466C27">
      <w:pPr>
        <w:ind w:left="2455"/>
        <w:rPr>
          <w:b/>
          <w:sz w:val="28"/>
        </w:rPr>
      </w:pPr>
      <w:r>
        <w:rPr>
          <w:b/>
          <w:sz w:val="28"/>
        </w:rPr>
        <w:t>12. OUR FOREST RESOURCES</w:t>
      </w:r>
    </w:p>
    <w:p w:rsidR="0087202D" w:rsidRDefault="0087202D">
      <w:pPr>
        <w:pStyle w:val="BodyText"/>
        <w:spacing w:before="9"/>
        <w:rPr>
          <w:b/>
          <w:sz w:val="27"/>
        </w:rPr>
      </w:pPr>
    </w:p>
    <w:p w:rsidR="0087202D" w:rsidRDefault="00466C27">
      <w:pPr>
        <w:spacing w:line="458" w:lineRule="exact"/>
        <w:ind w:left="2243"/>
        <w:rPr>
          <w:b/>
          <w:sz w:val="40"/>
        </w:rPr>
      </w:pPr>
      <w:r>
        <w:rPr>
          <w:b/>
          <w:sz w:val="28"/>
        </w:rPr>
        <w:t xml:space="preserve">WORKSHEET </w:t>
      </w:r>
      <w:r>
        <w:rPr>
          <w:b/>
          <w:sz w:val="40"/>
        </w:rPr>
        <w:t>10</w:t>
      </w:r>
    </w:p>
    <w:p w:rsidR="0087202D" w:rsidRDefault="00466C27">
      <w:pPr>
        <w:pStyle w:val="Heading2"/>
        <w:numPr>
          <w:ilvl w:val="0"/>
          <w:numId w:val="4"/>
        </w:numPr>
        <w:tabs>
          <w:tab w:val="left" w:pos="362"/>
        </w:tabs>
        <w:spacing w:line="286" w:lineRule="exact"/>
        <w:ind w:hanging="222"/>
        <w:jc w:val="left"/>
      </w:pPr>
      <w:r>
        <w:t>Choose the correct</w:t>
      </w:r>
      <w:r>
        <w:rPr>
          <w:spacing w:val="-5"/>
        </w:rPr>
        <w:t xml:space="preserve"> </w:t>
      </w:r>
      <w:r>
        <w:t>answers.</w:t>
      </w:r>
    </w:p>
    <w:p w:rsidR="0087202D" w:rsidRDefault="0087202D">
      <w:pPr>
        <w:pStyle w:val="BodyText"/>
        <w:spacing w:before="3"/>
        <w:rPr>
          <w:b/>
          <w:sz w:val="24"/>
        </w:rPr>
      </w:pPr>
    </w:p>
    <w:p w:rsidR="0087202D" w:rsidRDefault="00466C27">
      <w:pPr>
        <w:pStyle w:val="ListParagraph"/>
        <w:numPr>
          <w:ilvl w:val="1"/>
          <w:numId w:val="4"/>
        </w:numPr>
        <w:tabs>
          <w:tab w:val="left" w:pos="352"/>
        </w:tabs>
        <w:rPr>
          <w:sz w:val="25"/>
        </w:rPr>
      </w:pPr>
      <w:r>
        <w:rPr>
          <w:sz w:val="25"/>
        </w:rPr>
        <w:t>How much of India’s total area is under forests at</w:t>
      </w:r>
      <w:r>
        <w:rPr>
          <w:spacing w:val="-16"/>
          <w:sz w:val="25"/>
        </w:rPr>
        <w:t xml:space="preserve"> </w:t>
      </w:r>
      <w:r>
        <w:rPr>
          <w:sz w:val="25"/>
        </w:rPr>
        <w:t>present?</w:t>
      </w:r>
    </w:p>
    <w:p w:rsidR="0087202D" w:rsidRDefault="00466C27">
      <w:pPr>
        <w:spacing w:before="1"/>
        <w:ind w:left="140"/>
        <w:rPr>
          <w:sz w:val="25"/>
        </w:rPr>
      </w:pPr>
      <w:r>
        <w:rPr>
          <w:b/>
          <w:color w:val="666666"/>
          <w:sz w:val="21"/>
        </w:rPr>
        <w:t xml:space="preserve">a. </w:t>
      </w:r>
      <w:proofErr w:type="gramStart"/>
      <w:r>
        <w:rPr>
          <w:sz w:val="25"/>
        </w:rPr>
        <w:t>one-</w:t>
      </w:r>
      <w:proofErr w:type="gramEnd"/>
      <w:r>
        <w:rPr>
          <w:sz w:val="25"/>
        </w:rPr>
        <w:t xml:space="preserve">fifth </w:t>
      </w:r>
      <w:r>
        <w:rPr>
          <w:b/>
          <w:color w:val="666666"/>
          <w:sz w:val="21"/>
        </w:rPr>
        <w:t xml:space="preserve">b. </w:t>
      </w:r>
      <w:r>
        <w:rPr>
          <w:sz w:val="25"/>
        </w:rPr>
        <w:t xml:space="preserve">one-fourth </w:t>
      </w:r>
      <w:r>
        <w:rPr>
          <w:b/>
          <w:color w:val="666666"/>
          <w:sz w:val="21"/>
        </w:rPr>
        <w:t xml:space="preserve">c. </w:t>
      </w:r>
      <w:r>
        <w:rPr>
          <w:sz w:val="25"/>
        </w:rPr>
        <w:t xml:space="preserve">half </w:t>
      </w:r>
      <w:r>
        <w:rPr>
          <w:b/>
          <w:color w:val="666666"/>
          <w:sz w:val="21"/>
        </w:rPr>
        <w:t xml:space="preserve">d. </w:t>
      </w:r>
      <w:r>
        <w:rPr>
          <w:sz w:val="25"/>
        </w:rPr>
        <w:t>two-thirds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ListParagraph"/>
        <w:numPr>
          <w:ilvl w:val="1"/>
          <w:numId w:val="4"/>
        </w:numPr>
        <w:tabs>
          <w:tab w:val="left" w:pos="352"/>
        </w:tabs>
        <w:spacing w:before="1"/>
        <w:rPr>
          <w:sz w:val="25"/>
        </w:rPr>
      </w:pPr>
      <w:r>
        <w:rPr>
          <w:sz w:val="25"/>
        </w:rPr>
        <w:t xml:space="preserve">Which of these is not provided </w:t>
      </w:r>
      <w:r>
        <w:rPr>
          <w:spacing w:val="4"/>
          <w:sz w:val="25"/>
        </w:rPr>
        <w:t xml:space="preserve">by </w:t>
      </w:r>
      <w:r>
        <w:rPr>
          <w:sz w:val="25"/>
        </w:rPr>
        <w:t>the</w:t>
      </w:r>
      <w:r>
        <w:rPr>
          <w:spacing w:val="-19"/>
          <w:sz w:val="25"/>
        </w:rPr>
        <w:t xml:space="preserve"> </w:t>
      </w:r>
      <w:r>
        <w:rPr>
          <w:sz w:val="25"/>
        </w:rPr>
        <w:t>forests?</w:t>
      </w:r>
    </w:p>
    <w:p w:rsidR="0087202D" w:rsidRDefault="00466C27">
      <w:pPr>
        <w:ind w:left="140"/>
        <w:rPr>
          <w:sz w:val="25"/>
        </w:rPr>
      </w:pPr>
      <w:proofErr w:type="gramStart"/>
      <w:r>
        <w:rPr>
          <w:b/>
          <w:color w:val="666666"/>
          <w:sz w:val="21"/>
        </w:rPr>
        <w:t>a</w:t>
      </w:r>
      <w:proofErr w:type="gramEnd"/>
      <w:r>
        <w:rPr>
          <w:b/>
          <w:color w:val="666666"/>
          <w:sz w:val="21"/>
        </w:rPr>
        <w:t xml:space="preserve">. </w:t>
      </w:r>
      <w:r>
        <w:rPr>
          <w:sz w:val="25"/>
        </w:rPr>
        <w:t xml:space="preserve">medicinal herbs </w:t>
      </w:r>
      <w:r>
        <w:rPr>
          <w:b/>
          <w:color w:val="666666"/>
          <w:sz w:val="21"/>
        </w:rPr>
        <w:t xml:space="preserve">b. </w:t>
      </w:r>
      <w:r>
        <w:rPr>
          <w:sz w:val="25"/>
        </w:rPr>
        <w:t xml:space="preserve">wood </w:t>
      </w:r>
      <w:r>
        <w:rPr>
          <w:b/>
          <w:color w:val="666666"/>
          <w:sz w:val="21"/>
        </w:rPr>
        <w:t xml:space="preserve">c. </w:t>
      </w:r>
      <w:r>
        <w:rPr>
          <w:sz w:val="25"/>
        </w:rPr>
        <w:t xml:space="preserve">pure air </w:t>
      </w:r>
      <w:r>
        <w:rPr>
          <w:b/>
          <w:color w:val="666666"/>
          <w:sz w:val="21"/>
        </w:rPr>
        <w:t xml:space="preserve">d. </w:t>
      </w:r>
      <w:r>
        <w:rPr>
          <w:sz w:val="25"/>
        </w:rPr>
        <w:t>minerals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ListParagraph"/>
        <w:numPr>
          <w:ilvl w:val="1"/>
          <w:numId w:val="4"/>
        </w:numPr>
        <w:tabs>
          <w:tab w:val="left" w:pos="352"/>
        </w:tabs>
        <w:rPr>
          <w:sz w:val="25"/>
        </w:rPr>
      </w:pPr>
      <w:r>
        <w:rPr>
          <w:sz w:val="25"/>
        </w:rPr>
        <w:t>Which of these trees is found in evergreen</w:t>
      </w:r>
      <w:r>
        <w:rPr>
          <w:spacing w:val="-5"/>
          <w:sz w:val="25"/>
        </w:rPr>
        <w:t xml:space="preserve"> </w:t>
      </w:r>
      <w:r>
        <w:rPr>
          <w:sz w:val="25"/>
        </w:rPr>
        <w:t>forests?</w:t>
      </w:r>
    </w:p>
    <w:p w:rsidR="0087202D" w:rsidRDefault="00466C27">
      <w:pPr>
        <w:spacing w:before="1"/>
        <w:ind w:left="140"/>
        <w:rPr>
          <w:sz w:val="25"/>
        </w:rPr>
      </w:pPr>
      <w:proofErr w:type="gramStart"/>
      <w:r>
        <w:rPr>
          <w:b/>
          <w:color w:val="666666"/>
          <w:sz w:val="21"/>
        </w:rPr>
        <w:t>a</w:t>
      </w:r>
      <w:proofErr w:type="gramEnd"/>
      <w:r>
        <w:rPr>
          <w:b/>
          <w:color w:val="666666"/>
          <w:sz w:val="21"/>
        </w:rPr>
        <w:t xml:space="preserve">. </w:t>
      </w:r>
      <w:r>
        <w:rPr>
          <w:sz w:val="25"/>
        </w:rPr>
        <w:t xml:space="preserve">ebony </w:t>
      </w:r>
      <w:r>
        <w:rPr>
          <w:b/>
          <w:color w:val="666666"/>
          <w:sz w:val="21"/>
        </w:rPr>
        <w:t xml:space="preserve">b. </w:t>
      </w:r>
      <w:r>
        <w:rPr>
          <w:sz w:val="25"/>
        </w:rPr>
        <w:t xml:space="preserve">teak </w:t>
      </w:r>
      <w:r>
        <w:rPr>
          <w:b/>
          <w:color w:val="666666"/>
          <w:sz w:val="21"/>
        </w:rPr>
        <w:t xml:space="preserve">c. </w:t>
      </w:r>
      <w:r>
        <w:rPr>
          <w:sz w:val="25"/>
        </w:rPr>
        <w:t xml:space="preserve">babul </w:t>
      </w:r>
      <w:r>
        <w:rPr>
          <w:b/>
          <w:color w:val="666666"/>
          <w:sz w:val="21"/>
        </w:rPr>
        <w:t xml:space="preserve">d. </w:t>
      </w:r>
      <w:r>
        <w:rPr>
          <w:sz w:val="25"/>
        </w:rPr>
        <w:t>pine</w:t>
      </w:r>
    </w:p>
    <w:p w:rsidR="0087202D" w:rsidRDefault="0087202D">
      <w:pPr>
        <w:pStyle w:val="BodyText"/>
        <w:spacing w:before="8"/>
        <w:rPr>
          <w:sz w:val="24"/>
        </w:rPr>
      </w:pPr>
    </w:p>
    <w:p w:rsidR="0087202D" w:rsidRDefault="00466C27">
      <w:pPr>
        <w:pStyle w:val="ListParagraph"/>
        <w:numPr>
          <w:ilvl w:val="1"/>
          <w:numId w:val="4"/>
        </w:numPr>
        <w:tabs>
          <w:tab w:val="left" w:pos="352"/>
        </w:tabs>
        <w:rPr>
          <w:sz w:val="25"/>
        </w:rPr>
      </w:pPr>
      <w:r>
        <w:rPr>
          <w:sz w:val="25"/>
        </w:rPr>
        <w:t>Which of these states has thorn</w:t>
      </w:r>
      <w:r>
        <w:rPr>
          <w:spacing w:val="-7"/>
          <w:sz w:val="25"/>
        </w:rPr>
        <w:t xml:space="preserve"> </w:t>
      </w:r>
      <w:r>
        <w:rPr>
          <w:sz w:val="25"/>
        </w:rPr>
        <w:t>forests?</w:t>
      </w:r>
    </w:p>
    <w:p w:rsidR="0087202D" w:rsidRDefault="00466C27">
      <w:pPr>
        <w:ind w:left="140"/>
        <w:rPr>
          <w:sz w:val="25"/>
        </w:rPr>
      </w:pPr>
      <w:r>
        <w:rPr>
          <w:b/>
          <w:color w:val="666666"/>
          <w:sz w:val="21"/>
        </w:rPr>
        <w:t xml:space="preserve">a. </w:t>
      </w:r>
      <w:r>
        <w:rPr>
          <w:sz w:val="25"/>
        </w:rPr>
        <w:t xml:space="preserve">Assam </w:t>
      </w:r>
      <w:r>
        <w:rPr>
          <w:b/>
          <w:color w:val="666666"/>
          <w:sz w:val="21"/>
        </w:rPr>
        <w:t xml:space="preserve">b. </w:t>
      </w:r>
      <w:r>
        <w:rPr>
          <w:sz w:val="25"/>
        </w:rPr>
        <w:t xml:space="preserve">Himachal Pradesh </w:t>
      </w:r>
      <w:r>
        <w:rPr>
          <w:b/>
          <w:color w:val="666666"/>
          <w:sz w:val="21"/>
        </w:rPr>
        <w:t xml:space="preserve">c. </w:t>
      </w:r>
      <w:r>
        <w:rPr>
          <w:sz w:val="25"/>
        </w:rPr>
        <w:t xml:space="preserve">Rajasthan </w:t>
      </w:r>
      <w:r>
        <w:rPr>
          <w:b/>
          <w:color w:val="666666"/>
          <w:sz w:val="21"/>
        </w:rPr>
        <w:t xml:space="preserve">d. </w:t>
      </w:r>
      <w:r>
        <w:rPr>
          <w:sz w:val="25"/>
        </w:rPr>
        <w:t>Sikkim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ListParagraph"/>
        <w:numPr>
          <w:ilvl w:val="1"/>
          <w:numId w:val="4"/>
        </w:numPr>
        <w:tabs>
          <w:tab w:val="left" w:pos="352"/>
        </w:tabs>
        <w:rPr>
          <w:sz w:val="25"/>
        </w:rPr>
      </w:pPr>
      <w:r>
        <w:rPr>
          <w:sz w:val="25"/>
        </w:rPr>
        <w:t xml:space="preserve">Which of these is a </w:t>
      </w:r>
      <w:r>
        <w:rPr>
          <w:spacing w:val="3"/>
          <w:sz w:val="25"/>
        </w:rPr>
        <w:t xml:space="preserve">way </w:t>
      </w:r>
      <w:r>
        <w:rPr>
          <w:sz w:val="25"/>
        </w:rPr>
        <w:t>to save our</w:t>
      </w:r>
      <w:r>
        <w:rPr>
          <w:spacing w:val="-25"/>
          <w:sz w:val="25"/>
        </w:rPr>
        <w:t xml:space="preserve"> </w:t>
      </w:r>
      <w:r>
        <w:rPr>
          <w:sz w:val="25"/>
        </w:rPr>
        <w:t>forests?</w:t>
      </w:r>
    </w:p>
    <w:p w:rsidR="0087202D" w:rsidRDefault="00466C27">
      <w:pPr>
        <w:pStyle w:val="BodyText"/>
        <w:spacing w:before="1"/>
        <w:ind w:left="140"/>
      </w:pPr>
      <w:proofErr w:type="gramStart"/>
      <w:r>
        <w:rPr>
          <w:b/>
          <w:color w:val="666666"/>
          <w:sz w:val="21"/>
        </w:rPr>
        <w:t>a</w:t>
      </w:r>
      <w:proofErr w:type="gramEnd"/>
      <w:r>
        <w:rPr>
          <w:b/>
          <w:color w:val="666666"/>
          <w:sz w:val="21"/>
        </w:rPr>
        <w:t xml:space="preserve">. </w:t>
      </w:r>
      <w:r>
        <w:t xml:space="preserve">deforestation </w:t>
      </w:r>
      <w:r>
        <w:rPr>
          <w:b/>
          <w:color w:val="666666"/>
          <w:sz w:val="21"/>
        </w:rPr>
        <w:t xml:space="preserve">b. </w:t>
      </w:r>
      <w:proofErr w:type="spellStart"/>
      <w:r>
        <w:t>afforestation</w:t>
      </w:r>
      <w:proofErr w:type="spellEnd"/>
      <w:r>
        <w:t xml:space="preserve"> </w:t>
      </w:r>
      <w:r>
        <w:rPr>
          <w:b/>
          <w:color w:val="666666"/>
          <w:sz w:val="21"/>
        </w:rPr>
        <w:t xml:space="preserve">c. </w:t>
      </w:r>
      <w:r>
        <w:t xml:space="preserve">national park </w:t>
      </w:r>
      <w:r>
        <w:rPr>
          <w:b/>
          <w:color w:val="666666"/>
          <w:sz w:val="21"/>
        </w:rPr>
        <w:t xml:space="preserve">d. </w:t>
      </w:r>
      <w:r>
        <w:t>wildlife sanctuary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ListParagraph"/>
        <w:numPr>
          <w:ilvl w:val="1"/>
          <w:numId w:val="4"/>
        </w:numPr>
        <w:tabs>
          <w:tab w:val="left" w:pos="352"/>
        </w:tabs>
        <w:rPr>
          <w:sz w:val="25"/>
        </w:rPr>
      </w:pPr>
      <w:r>
        <w:rPr>
          <w:sz w:val="25"/>
        </w:rPr>
        <w:t>Which of these animals is protected in the Great Himalayan National</w:t>
      </w:r>
      <w:r>
        <w:rPr>
          <w:spacing w:val="-19"/>
          <w:sz w:val="25"/>
        </w:rPr>
        <w:t xml:space="preserve"> </w:t>
      </w:r>
      <w:r>
        <w:rPr>
          <w:sz w:val="25"/>
        </w:rPr>
        <w:t>Park?</w:t>
      </w:r>
    </w:p>
    <w:p w:rsidR="0087202D" w:rsidRDefault="00466C27">
      <w:pPr>
        <w:spacing w:before="1"/>
        <w:ind w:left="140"/>
        <w:rPr>
          <w:sz w:val="25"/>
        </w:rPr>
      </w:pPr>
      <w:proofErr w:type="gramStart"/>
      <w:r>
        <w:rPr>
          <w:b/>
          <w:color w:val="666666"/>
          <w:sz w:val="21"/>
        </w:rPr>
        <w:t>a</w:t>
      </w:r>
      <w:proofErr w:type="gramEnd"/>
      <w:r>
        <w:rPr>
          <w:b/>
          <w:color w:val="666666"/>
          <w:sz w:val="21"/>
        </w:rPr>
        <w:t xml:space="preserve">. </w:t>
      </w:r>
      <w:r>
        <w:rPr>
          <w:sz w:val="25"/>
        </w:rPr>
        <w:t xml:space="preserve">snow leopard </w:t>
      </w:r>
      <w:r>
        <w:rPr>
          <w:b/>
          <w:color w:val="666666"/>
          <w:sz w:val="21"/>
        </w:rPr>
        <w:t xml:space="preserve">b. </w:t>
      </w:r>
      <w:r>
        <w:rPr>
          <w:sz w:val="25"/>
        </w:rPr>
        <w:t xml:space="preserve">Asiatic lion </w:t>
      </w:r>
      <w:r>
        <w:rPr>
          <w:b/>
          <w:color w:val="666666"/>
          <w:sz w:val="21"/>
        </w:rPr>
        <w:t xml:space="preserve">c. </w:t>
      </w:r>
      <w:r>
        <w:rPr>
          <w:sz w:val="25"/>
        </w:rPr>
        <w:t xml:space="preserve">Bengal tiger </w:t>
      </w:r>
      <w:r>
        <w:rPr>
          <w:b/>
          <w:color w:val="666666"/>
          <w:sz w:val="21"/>
        </w:rPr>
        <w:t xml:space="preserve">d. </w:t>
      </w:r>
      <w:r>
        <w:rPr>
          <w:sz w:val="25"/>
        </w:rPr>
        <w:t>wild ass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Heading2"/>
        <w:numPr>
          <w:ilvl w:val="0"/>
          <w:numId w:val="4"/>
        </w:numPr>
        <w:tabs>
          <w:tab w:val="left" w:pos="458"/>
        </w:tabs>
        <w:ind w:left="457" w:hanging="318"/>
        <w:jc w:val="left"/>
      </w:pPr>
      <w:r>
        <w:t>Ma</w:t>
      </w:r>
      <w:r>
        <w:t>tch the</w:t>
      </w:r>
      <w:r>
        <w:rPr>
          <w:spacing w:val="2"/>
        </w:rPr>
        <w:t xml:space="preserve"> </w:t>
      </w:r>
      <w:r>
        <w:t>columns.</w:t>
      </w:r>
    </w:p>
    <w:p w:rsidR="0087202D" w:rsidRDefault="0087202D">
      <w:pPr>
        <w:pStyle w:val="BodyText"/>
        <w:rPr>
          <w:b/>
          <w:sz w:val="28"/>
        </w:rPr>
      </w:pPr>
    </w:p>
    <w:p w:rsidR="0087202D" w:rsidRDefault="00466C27">
      <w:pPr>
        <w:pStyle w:val="ListParagraph"/>
        <w:numPr>
          <w:ilvl w:val="0"/>
          <w:numId w:val="3"/>
        </w:numPr>
        <w:tabs>
          <w:tab w:val="left" w:pos="352"/>
          <w:tab w:val="left" w:pos="5086"/>
        </w:tabs>
        <w:spacing w:before="250"/>
        <w:rPr>
          <w:sz w:val="25"/>
        </w:rPr>
      </w:pPr>
      <w:proofErr w:type="spellStart"/>
      <w:r>
        <w:rPr>
          <w:sz w:val="25"/>
        </w:rPr>
        <w:t>Sundarbans</w:t>
      </w:r>
      <w:proofErr w:type="spellEnd"/>
      <w:r>
        <w:rPr>
          <w:spacing w:val="-3"/>
          <w:sz w:val="25"/>
        </w:rPr>
        <w:t xml:space="preserve"> </w:t>
      </w:r>
      <w:r>
        <w:rPr>
          <w:sz w:val="25"/>
        </w:rPr>
        <w:t>National</w:t>
      </w:r>
      <w:r>
        <w:rPr>
          <w:spacing w:val="-4"/>
          <w:sz w:val="25"/>
        </w:rPr>
        <w:t xml:space="preserve"> </w:t>
      </w:r>
      <w:r>
        <w:rPr>
          <w:sz w:val="25"/>
        </w:rPr>
        <w:t>Park</w:t>
      </w:r>
      <w:r>
        <w:rPr>
          <w:sz w:val="25"/>
        </w:rPr>
        <w:tab/>
      </w:r>
      <w:r>
        <w:rPr>
          <w:b/>
          <w:color w:val="666666"/>
          <w:sz w:val="21"/>
        </w:rPr>
        <w:t xml:space="preserve">a. </w:t>
      </w:r>
      <w:r>
        <w:rPr>
          <w:sz w:val="25"/>
        </w:rPr>
        <w:t>Karnataka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ListParagraph"/>
        <w:numPr>
          <w:ilvl w:val="0"/>
          <w:numId w:val="3"/>
        </w:numPr>
        <w:tabs>
          <w:tab w:val="left" w:pos="352"/>
          <w:tab w:val="left" w:pos="5091"/>
        </w:tabs>
        <w:rPr>
          <w:sz w:val="25"/>
        </w:rPr>
      </w:pPr>
      <w:proofErr w:type="spellStart"/>
      <w:r>
        <w:rPr>
          <w:sz w:val="25"/>
        </w:rPr>
        <w:t>Keoladeo</w:t>
      </w:r>
      <w:proofErr w:type="spellEnd"/>
      <w:r>
        <w:rPr>
          <w:sz w:val="25"/>
        </w:rPr>
        <w:t xml:space="preserve"> Ghana</w:t>
      </w:r>
      <w:r>
        <w:rPr>
          <w:spacing w:val="-3"/>
          <w:sz w:val="25"/>
        </w:rPr>
        <w:t xml:space="preserve"> </w:t>
      </w:r>
      <w:r>
        <w:rPr>
          <w:sz w:val="25"/>
        </w:rPr>
        <w:t>Bird</w:t>
      </w:r>
      <w:r>
        <w:rPr>
          <w:spacing w:val="-1"/>
          <w:sz w:val="25"/>
        </w:rPr>
        <w:t xml:space="preserve"> </w:t>
      </w:r>
      <w:r>
        <w:rPr>
          <w:sz w:val="25"/>
        </w:rPr>
        <w:t>Sanctuary</w:t>
      </w:r>
      <w:r>
        <w:rPr>
          <w:sz w:val="25"/>
        </w:rPr>
        <w:tab/>
      </w:r>
      <w:r>
        <w:rPr>
          <w:b/>
          <w:color w:val="666666"/>
          <w:sz w:val="21"/>
        </w:rPr>
        <w:t xml:space="preserve">b. </w:t>
      </w:r>
      <w:r>
        <w:rPr>
          <w:sz w:val="25"/>
        </w:rPr>
        <w:t>Gujarat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ListParagraph"/>
        <w:numPr>
          <w:ilvl w:val="0"/>
          <w:numId w:val="3"/>
        </w:numPr>
        <w:tabs>
          <w:tab w:val="left" w:pos="352"/>
          <w:tab w:val="left" w:pos="5086"/>
        </w:tabs>
        <w:rPr>
          <w:sz w:val="25"/>
        </w:rPr>
      </w:pPr>
      <w:proofErr w:type="spellStart"/>
      <w:r>
        <w:rPr>
          <w:sz w:val="25"/>
        </w:rPr>
        <w:t>Manas</w:t>
      </w:r>
      <w:proofErr w:type="spellEnd"/>
      <w:r>
        <w:rPr>
          <w:spacing w:val="-4"/>
          <w:sz w:val="25"/>
        </w:rPr>
        <w:t xml:space="preserve"> </w:t>
      </w:r>
      <w:r>
        <w:rPr>
          <w:sz w:val="25"/>
        </w:rPr>
        <w:t>National</w:t>
      </w:r>
      <w:r>
        <w:rPr>
          <w:spacing w:val="-5"/>
          <w:sz w:val="25"/>
        </w:rPr>
        <w:t xml:space="preserve"> </w:t>
      </w:r>
      <w:r>
        <w:rPr>
          <w:sz w:val="25"/>
        </w:rPr>
        <w:t>Park</w:t>
      </w:r>
      <w:r>
        <w:rPr>
          <w:sz w:val="25"/>
        </w:rPr>
        <w:tab/>
      </w:r>
      <w:r>
        <w:rPr>
          <w:b/>
          <w:color w:val="666666"/>
          <w:sz w:val="21"/>
        </w:rPr>
        <w:t xml:space="preserve">c. </w:t>
      </w:r>
      <w:r>
        <w:rPr>
          <w:sz w:val="25"/>
        </w:rPr>
        <w:t>Madhya</w:t>
      </w:r>
      <w:r>
        <w:rPr>
          <w:spacing w:val="-1"/>
          <w:sz w:val="25"/>
        </w:rPr>
        <w:t xml:space="preserve"> </w:t>
      </w:r>
      <w:r>
        <w:rPr>
          <w:sz w:val="25"/>
        </w:rPr>
        <w:t>Pradesh</w:t>
      </w:r>
    </w:p>
    <w:p w:rsidR="0087202D" w:rsidRDefault="0087202D">
      <w:pPr>
        <w:pStyle w:val="BodyText"/>
        <w:spacing w:before="8"/>
        <w:rPr>
          <w:sz w:val="24"/>
        </w:rPr>
      </w:pPr>
    </w:p>
    <w:p w:rsidR="0087202D" w:rsidRDefault="00466C27">
      <w:pPr>
        <w:pStyle w:val="ListParagraph"/>
        <w:numPr>
          <w:ilvl w:val="0"/>
          <w:numId w:val="3"/>
        </w:numPr>
        <w:tabs>
          <w:tab w:val="left" w:pos="352"/>
          <w:tab w:val="left" w:pos="5071"/>
        </w:tabs>
        <w:rPr>
          <w:sz w:val="25"/>
        </w:rPr>
      </w:pPr>
      <w:proofErr w:type="spellStart"/>
      <w:r>
        <w:rPr>
          <w:sz w:val="25"/>
        </w:rPr>
        <w:t>Ranganathittu</w:t>
      </w:r>
      <w:proofErr w:type="spellEnd"/>
      <w:r>
        <w:rPr>
          <w:spacing w:val="-2"/>
          <w:sz w:val="25"/>
        </w:rPr>
        <w:t xml:space="preserve"> </w:t>
      </w:r>
      <w:r>
        <w:rPr>
          <w:sz w:val="25"/>
        </w:rPr>
        <w:t>Bird</w:t>
      </w:r>
      <w:r>
        <w:rPr>
          <w:spacing w:val="-2"/>
          <w:sz w:val="25"/>
        </w:rPr>
        <w:t xml:space="preserve"> </w:t>
      </w:r>
      <w:r>
        <w:rPr>
          <w:sz w:val="25"/>
        </w:rPr>
        <w:t>Sanctuary</w:t>
      </w:r>
      <w:r>
        <w:rPr>
          <w:sz w:val="25"/>
        </w:rPr>
        <w:tab/>
      </w:r>
      <w:r>
        <w:rPr>
          <w:b/>
          <w:color w:val="666666"/>
          <w:sz w:val="21"/>
        </w:rPr>
        <w:t xml:space="preserve">d. </w:t>
      </w:r>
      <w:r>
        <w:rPr>
          <w:sz w:val="25"/>
        </w:rPr>
        <w:t>Rajasthan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ListParagraph"/>
        <w:numPr>
          <w:ilvl w:val="0"/>
          <w:numId w:val="3"/>
        </w:numPr>
        <w:tabs>
          <w:tab w:val="left" w:pos="352"/>
          <w:tab w:val="left" w:pos="5115"/>
        </w:tabs>
        <w:spacing w:before="1"/>
        <w:rPr>
          <w:sz w:val="25"/>
        </w:rPr>
      </w:pPr>
      <w:proofErr w:type="spellStart"/>
      <w:r>
        <w:rPr>
          <w:sz w:val="25"/>
        </w:rPr>
        <w:t>Kachchh</w:t>
      </w:r>
      <w:proofErr w:type="spellEnd"/>
      <w:r>
        <w:rPr>
          <w:sz w:val="25"/>
        </w:rPr>
        <w:t xml:space="preserve"> Wild</w:t>
      </w:r>
      <w:r>
        <w:rPr>
          <w:spacing w:val="-3"/>
          <w:sz w:val="25"/>
        </w:rPr>
        <w:t xml:space="preserve"> </w:t>
      </w:r>
      <w:r>
        <w:rPr>
          <w:sz w:val="25"/>
        </w:rPr>
        <w:t>Ass</w:t>
      </w:r>
      <w:r>
        <w:rPr>
          <w:spacing w:val="-3"/>
          <w:sz w:val="25"/>
        </w:rPr>
        <w:t xml:space="preserve"> </w:t>
      </w:r>
      <w:r>
        <w:rPr>
          <w:sz w:val="25"/>
        </w:rPr>
        <w:t>Sanctuary</w:t>
      </w:r>
      <w:r>
        <w:rPr>
          <w:sz w:val="25"/>
        </w:rPr>
        <w:tab/>
      </w:r>
      <w:r>
        <w:rPr>
          <w:b/>
          <w:color w:val="666666"/>
          <w:sz w:val="21"/>
        </w:rPr>
        <w:t xml:space="preserve">e. </w:t>
      </w:r>
      <w:r>
        <w:rPr>
          <w:sz w:val="25"/>
        </w:rPr>
        <w:t>Assam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ListParagraph"/>
        <w:numPr>
          <w:ilvl w:val="0"/>
          <w:numId w:val="3"/>
        </w:numPr>
        <w:tabs>
          <w:tab w:val="left" w:pos="352"/>
          <w:tab w:val="left" w:pos="5129"/>
        </w:tabs>
        <w:rPr>
          <w:sz w:val="25"/>
        </w:rPr>
      </w:pPr>
      <w:proofErr w:type="spellStart"/>
      <w:r>
        <w:rPr>
          <w:sz w:val="25"/>
        </w:rPr>
        <w:t>Bandhavgarh</w:t>
      </w:r>
      <w:proofErr w:type="spellEnd"/>
      <w:r>
        <w:rPr>
          <w:spacing w:val="-4"/>
          <w:sz w:val="25"/>
        </w:rPr>
        <w:t xml:space="preserve"> </w:t>
      </w:r>
      <w:r>
        <w:rPr>
          <w:sz w:val="25"/>
        </w:rPr>
        <w:t>National</w:t>
      </w:r>
      <w:r>
        <w:rPr>
          <w:spacing w:val="-5"/>
          <w:sz w:val="25"/>
        </w:rPr>
        <w:t xml:space="preserve"> </w:t>
      </w:r>
      <w:r>
        <w:rPr>
          <w:sz w:val="25"/>
        </w:rPr>
        <w:t>Park</w:t>
      </w:r>
      <w:r>
        <w:rPr>
          <w:sz w:val="25"/>
        </w:rPr>
        <w:tab/>
      </w:r>
      <w:r>
        <w:rPr>
          <w:b/>
          <w:color w:val="666666"/>
          <w:sz w:val="21"/>
        </w:rPr>
        <w:t xml:space="preserve">f. </w:t>
      </w:r>
      <w:r>
        <w:rPr>
          <w:sz w:val="25"/>
        </w:rPr>
        <w:t>West</w:t>
      </w:r>
      <w:r>
        <w:rPr>
          <w:spacing w:val="-3"/>
          <w:sz w:val="25"/>
        </w:rPr>
        <w:t xml:space="preserve"> </w:t>
      </w:r>
      <w:r>
        <w:rPr>
          <w:sz w:val="25"/>
        </w:rPr>
        <w:t>Bengal</w:t>
      </w:r>
    </w:p>
    <w:p w:rsidR="0087202D" w:rsidRDefault="0087202D">
      <w:pPr>
        <w:rPr>
          <w:sz w:val="25"/>
        </w:rPr>
        <w:sectPr w:rsidR="0087202D">
          <w:type w:val="continuous"/>
          <w:pgSz w:w="12240" w:h="15840"/>
          <w:pgMar w:top="700" w:right="136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7202D" w:rsidRDefault="00466C27">
      <w:pPr>
        <w:pStyle w:val="Heading2"/>
        <w:numPr>
          <w:ilvl w:val="0"/>
          <w:numId w:val="4"/>
        </w:numPr>
        <w:tabs>
          <w:tab w:val="left" w:pos="554"/>
        </w:tabs>
        <w:spacing w:before="72"/>
        <w:ind w:left="553" w:hanging="414"/>
        <w:jc w:val="left"/>
      </w:pPr>
      <w:r>
        <w:lastRenderedPageBreak/>
        <w:t>Write short</w:t>
      </w:r>
      <w:r>
        <w:rPr>
          <w:spacing w:val="-5"/>
        </w:rPr>
        <w:t xml:space="preserve"> </w:t>
      </w:r>
      <w:r>
        <w:t>answers.</w:t>
      </w:r>
    </w:p>
    <w:p w:rsidR="0087202D" w:rsidRDefault="0087202D">
      <w:pPr>
        <w:pStyle w:val="BodyText"/>
        <w:spacing w:before="8"/>
        <w:rPr>
          <w:b/>
          <w:sz w:val="24"/>
        </w:rPr>
      </w:pPr>
    </w:p>
    <w:p w:rsidR="0087202D" w:rsidRDefault="00466C27">
      <w:pPr>
        <w:pStyle w:val="ListParagraph"/>
        <w:numPr>
          <w:ilvl w:val="0"/>
          <w:numId w:val="2"/>
        </w:numPr>
        <w:tabs>
          <w:tab w:val="left" w:pos="352"/>
        </w:tabs>
        <w:rPr>
          <w:sz w:val="25"/>
        </w:rPr>
      </w:pPr>
      <w:r>
        <w:rPr>
          <w:sz w:val="25"/>
        </w:rPr>
        <w:t>Where do we find deciduous forests in</w:t>
      </w:r>
      <w:r>
        <w:rPr>
          <w:spacing w:val="1"/>
          <w:sz w:val="25"/>
        </w:rPr>
        <w:t xml:space="preserve"> </w:t>
      </w:r>
      <w:r>
        <w:rPr>
          <w:sz w:val="25"/>
        </w:rPr>
        <w:t>India?</w:t>
      </w:r>
    </w:p>
    <w:p w:rsidR="0087202D" w:rsidRDefault="0087202D">
      <w:pPr>
        <w:pStyle w:val="BodyText"/>
        <w:spacing w:before="2"/>
      </w:pPr>
    </w:p>
    <w:p w:rsidR="0087202D" w:rsidRDefault="00466C27">
      <w:pPr>
        <w:pStyle w:val="BodyText"/>
        <w:ind w:left="140"/>
      </w:pPr>
      <w:r>
        <w:t>----------------------------------------------------------------------------------------------------------------</w:t>
      </w:r>
    </w:p>
    <w:p w:rsidR="0087202D" w:rsidRDefault="0087202D">
      <w:pPr>
        <w:pStyle w:val="BodyText"/>
        <w:spacing w:before="7"/>
        <w:rPr>
          <w:sz w:val="24"/>
        </w:rPr>
      </w:pPr>
    </w:p>
    <w:p w:rsidR="0087202D" w:rsidRDefault="00466C27">
      <w:pPr>
        <w:pStyle w:val="ListParagraph"/>
        <w:numPr>
          <w:ilvl w:val="0"/>
          <w:numId w:val="2"/>
        </w:numPr>
        <w:tabs>
          <w:tab w:val="left" w:pos="352"/>
        </w:tabs>
        <w:rPr>
          <w:sz w:val="25"/>
        </w:rPr>
      </w:pPr>
      <w:r>
        <w:rPr>
          <w:sz w:val="25"/>
        </w:rPr>
        <w:t xml:space="preserve">Write the names of </w:t>
      </w:r>
      <w:r>
        <w:rPr>
          <w:sz w:val="25"/>
        </w:rPr>
        <w:t>some trees found in coniferous</w:t>
      </w:r>
      <w:r>
        <w:rPr>
          <w:spacing w:val="-2"/>
          <w:sz w:val="25"/>
        </w:rPr>
        <w:t xml:space="preserve"> </w:t>
      </w:r>
      <w:r>
        <w:rPr>
          <w:sz w:val="25"/>
        </w:rPr>
        <w:t>forests?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BodyText"/>
        <w:ind w:left="140"/>
      </w:pPr>
      <w:r>
        <w:t>----------------------------------------------------------------------------------------------------------------</w:t>
      </w:r>
    </w:p>
    <w:p w:rsidR="0087202D" w:rsidRDefault="0087202D">
      <w:pPr>
        <w:pStyle w:val="BodyText"/>
        <w:spacing w:before="2"/>
      </w:pPr>
    </w:p>
    <w:p w:rsidR="0087202D" w:rsidRDefault="00466C27">
      <w:pPr>
        <w:pStyle w:val="ListParagraph"/>
        <w:numPr>
          <w:ilvl w:val="0"/>
          <w:numId w:val="2"/>
        </w:numPr>
        <w:tabs>
          <w:tab w:val="left" w:pos="352"/>
        </w:tabs>
        <w:rPr>
          <w:sz w:val="25"/>
        </w:rPr>
      </w:pPr>
      <w:r>
        <w:rPr>
          <w:sz w:val="25"/>
        </w:rPr>
        <w:t>What is the main feature of the trees found in mangrove</w:t>
      </w:r>
      <w:r>
        <w:rPr>
          <w:spacing w:val="-7"/>
          <w:sz w:val="25"/>
        </w:rPr>
        <w:t xml:space="preserve"> </w:t>
      </w:r>
      <w:r>
        <w:rPr>
          <w:sz w:val="25"/>
        </w:rPr>
        <w:t>forests?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BodyText"/>
        <w:ind w:left="140"/>
      </w:pPr>
      <w:r>
        <w:t>--------------------------------------------------------------------------------------------------------------</w:t>
      </w:r>
    </w:p>
    <w:p w:rsidR="0087202D" w:rsidRDefault="0087202D">
      <w:pPr>
        <w:pStyle w:val="BodyText"/>
        <w:spacing w:before="8"/>
        <w:rPr>
          <w:sz w:val="24"/>
        </w:rPr>
      </w:pPr>
    </w:p>
    <w:p w:rsidR="0087202D" w:rsidRDefault="00466C27">
      <w:pPr>
        <w:pStyle w:val="ListParagraph"/>
        <w:numPr>
          <w:ilvl w:val="0"/>
          <w:numId w:val="2"/>
        </w:numPr>
        <w:tabs>
          <w:tab w:val="left" w:pos="352"/>
        </w:tabs>
        <w:rPr>
          <w:sz w:val="25"/>
        </w:rPr>
      </w:pPr>
      <w:r>
        <w:rPr>
          <w:sz w:val="25"/>
        </w:rPr>
        <w:t>What is</w:t>
      </w:r>
      <w:r>
        <w:rPr>
          <w:spacing w:val="-5"/>
          <w:sz w:val="25"/>
        </w:rPr>
        <w:t xml:space="preserve"> </w:t>
      </w:r>
      <w:r>
        <w:rPr>
          <w:sz w:val="25"/>
        </w:rPr>
        <w:t>deforestation?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BodyText"/>
        <w:ind w:left="140"/>
      </w:pPr>
      <w:r>
        <w:t>----------------------------------------------------------------------------------------------------------------</w:t>
      </w:r>
    </w:p>
    <w:p w:rsidR="0087202D" w:rsidRDefault="0087202D">
      <w:pPr>
        <w:pStyle w:val="BodyText"/>
        <w:rPr>
          <w:sz w:val="28"/>
        </w:rPr>
      </w:pPr>
    </w:p>
    <w:p w:rsidR="0087202D" w:rsidRDefault="0087202D">
      <w:pPr>
        <w:pStyle w:val="BodyText"/>
        <w:spacing w:before="2"/>
        <w:rPr>
          <w:sz w:val="22"/>
        </w:rPr>
      </w:pPr>
    </w:p>
    <w:p w:rsidR="0087202D" w:rsidRDefault="00466C27">
      <w:pPr>
        <w:pStyle w:val="ListParagraph"/>
        <w:numPr>
          <w:ilvl w:val="0"/>
          <w:numId w:val="2"/>
        </w:numPr>
        <w:tabs>
          <w:tab w:val="left" w:pos="352"/>
        </w:tabs>
        <w:rPr>
          <w:sz w:val="25"/>
        </w:rPr>
      </w:pPr>
      <w:r>
        <w:rPr>
          <w:sz w:val="25"/>
        </w:rPr>
        <w:t>In which national park is the Asiatic lion</w:t>
      </w:r>
      <w:r>
        <w:rPr>
          <w:spacing w:val="-3"/>
          <w:sz w:val="25"/>
        </w:rPr>
        <w:t xml:space="preserve"> </w:t>
      </w:r>
      <w:r>
        <w:rPr>
          <w:sz w:val="25"/>
        </w:rPr>
        <w:t>found?</w:t>
      </w:r>
    </w:p>
    <w:p w:rsidR="0087202D" w:rsidRDefault="0087202D">
      <w:pPr>
        <w:pStyle w:val="BodyText"/>
        <w:spacing w:before="4"/>
        <w:rPr>
          <w:sz w:val="24"/>
        </w:rPr>
      </w:pPr>
      <w:r w:rsidRPr="0087202D">
        <w:pict>
          <v:line id="_x0000_s1026" style="position:absolute;z-index:-251658752;mso-wrap-distance-left:0;mso-wrap-distance-right:0;mso-position-horizontal-relative:page" from="70.6pt,16.4pt" to="541.65pt,16.4pt" strokeweight=".72pt">
            <w10:wrap type="topAndBottom" anchorx="page"/>
          </v:line>
        </w:pict>
      </w:r>
    </w:p>
    <w:p w:rsidR="0087202D" w:rsidRDefault="0087202D">
      <w:pPr>
        <w:pStyle w:val="BodyText"/>
        <w:rPr>
          <w:sz w:val="20"/>
        </w:rPr>
      </w:pPr>
    </w:p>
    <w:p w:rsidR="0087202D" w:rsidRDefault="0087202D">
      <w:pPr>
        <w:pStyle w:val="BodyText"/>
        <w:spacing w:before="1"/>
        <w:rPr>
          <w:sz w:val="19"/>
        </w:rPr>
      </w:pPr>
    </w:p>
    <w:p w:rsidR="0087202D" w:rsidRDefault="00466C27">
      <w:pPr>
        <w:pStyle w:val="Heading2"/>
        <w:numPr>
          <w:ilvl w:val="0"/>
          <w:numId w:val="4"/>
        </w:numPr>
        <w:tabs>
          <w:tab w:val="left" w:pos="607"/>
        </w:tabs>
        <w:spacing w:before="89"/>
        <w:ind w:left="606" w:hanging="405"/>
        <w:jc w:val="left"/>
      </w:pPr>
      <w:r>
        <w:t>Fill in the blanks with words from the</w:t>
      </w:r>
      <w:r>
        <w:rPr>
          <w:spacing w:val="-14"/>
        </w:rPr>
        <w:t xml:space="preserve"> </w:t>
      </w:r>
      <w:r>
        <w:t>brackets.</w:t>
      </w:r>
    </w:p>
    <w:p w:rsidR="0087202D" w:rsidRDefault="0087202D">
      <w:pPr>
        <w:pStyle w:val="BodyText"/>
        <w:rPr>
          <w:b/>
          <w:sz w:val="28"/>
        </w:rPr>
      </w:pPr>
    </w:p>
    <w:p w:rsidR="0087202D" w:rsidRDefault="00466C27">
      <w:pPr>
        <w:pStyle w:val="ListParagraph"/>
        <w:numPr>
          <w:ilvl w:val="0"/>
          <w:numId w:val="1"/>
        </w:numPr>
        <w:tabs>
          <w:tab w:val="left" w:pos="352"/>
        </w:tabs>
        <w:spacing w:before="245"/>
        <w:ind w:right="2794" w:firstLine="0"/>
        <w:rPr>
          <w:sz w:val="25"/>
        </w:rPr>
      </w:pPr>
      <w:r>
        <w:rPr>
          <w:sz w:val="25"/>
        </w:rPr>
        <w:t>The trees in the (evergreen / deciduous) forests do not shed</w:t>
      </w:r>
      <w:r>
        <w:rPr>
          <w:spacing w:val="-19"/>
          <w:sz w:val="25"/>
        </w:rPr>
        <w:t xml:space="preserve"> </w:t>
      </w:r>
      <w:r>
        <w:rPr>
          <w:sz w:val="25"/>
        </w:rPr>
        <w:t>their leaves throughout the</w:t>
      </w:r>
      <w:r>
        <w:rPr>
          <w:spacing w:val="6"/>
          <w:sz w:val="25"/>
        </w:rPr>
        <w:t xml:space="preserve"> </w:t>
      </w:r>
      <w:r>
        <w:rPr>
          <w:sz w:val="25"/>
        </w:rPr>
        <w:t>year.</w:t>
      </w:r>
    </w:p>
    <w:p w:rsidR="0087202D" w:rsidRDefault="0087202D">
      <w:pPr>
        <w:pStyle w:val="BodyText"/>
        <w:spacing w:before="2"/>
      </w:pPr>
    </w:p>
    <w:p w:rsidR="0087202D" w:rsidRDefault="00466C27">
      <w:pPr>
        <w:pStyle w:val="ListParagraph"/>
        <w:numPr>
          <w:ilvl w:val="0"/>
          <w:numId w:val="1"/>
        </w:numPr>
        <w:tabs>
          <w:tab w:val="left" w:pos="352"/>
        </w:tabs>
        <w:ind w:left="351"/>
        <w:rPr>
          <w:sz w:val="25"/>
        </w:rPr>
      </w:pPr>
      <w:r>
        <w:rPr>
          <w:sz w:val="25"/>
        </w:rPr>
        <w:t>The deciduous forests are also called (coniferous / mons</w:t>
      </w:r>
      <w:r>
        <w:rPr>
          <w:sz w:val="25"/>
        </w:rPr>
        <w:t>oon)</w:t>
      </w:r>
      <w:r>
        <w:rPr>
          <w:spacing w:val="-19"/>
          <w:sz w:val="25"/>
        </w:rPr>
        <w:t xml:space="preserve"> </w:t>
      </w:r>
      <w:r>
        <w:rPr>
          <w:sz w:val="25"/>
        </w:rPr>
        <w:t>forests.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ListParagraph"/>
        <w:numPr>
          <w:ilvl w:val="0"/>
          <w:numId w:val="1"/>
        </w:numPr>
        <w:tabs>
          <w:tab w:val="left" w:pos="352"/>
        </w:tabs>
        <w:ind w:left="351"/>
        <w:rPr>
          <w:sz w:val="25"/>
        </w:rPr>
      </w:pPr>
      <w:r>
        <w:rPr>
          <w:sz w:val="25"/>
        </w:rPr>
        <w:t xml:space="preserve">The </w:t>
      </w:r>
      <w:proofErr w:type="spellStart"/>
      <w:r>
        <w:rPr>
          <w:sz w:val="25"/>
        </w:rPr>
        <w:t>Ganga</w:t>
      </w:r>
      <w:proofErr w:type="spellEnd"/>
      <w:r>
        <w:rPr>
          <w:sz w:val="25"/>
        </w:rPr>
        <w:t>-Brahmaputra delta has (</w:t>
      </w:r>
      <w:proofErr w:type="spellStart"/>
      <w:r>
        <w:rPr>
          <w:sz w:val="25"/>
        </w:rPr>
        <w:t>sundari</w:t>
      </w:r>
      <w:proofErr w:type="spellEnd"/>
      <w:r>
        <w:rPr>
          <w:sz w:val="25"/>
        </w:rPr>
        <w:t xml:space="preserve"> / rosewood)</w:t>
      </w:r>
      <w:r>
        <w:rPr>
          <w:spacing w:val="-6"/>
          <w:sz w:val="25"/>
        </w:rPr>
        <w:t xml:space="preserve"> </w:t>
      </w:r>
      <w:r>
        <w:rPr>
          <w:sz w:val="25"/>
        </w:rPr>
        <w:t>trees.</w:t>
      </w:r>
    </w:p>
    <w:p w:rsidR="0087202D" w:rsidRDefault="0087202D">
      <w:pPr>
        <w:pStyle w:val="BodyText"/>
        <w:spacing w:before="1"/>
      </w:pPr>
    </w:p>
    <w:p w:rsidR="0087202D" w:rsidRDefault="00466C27">
      <w:pPr>
        <w:pStyle w:val="ListParagraph"/>
        <w:numPr>
          <w:ilvl w:val="0"/>
          <w:numId w:val="1"/>
        </w:numPr>
        <w:tabs>
          <w:tab w:val="left" w:pos="352"/>
        </w:tabs>
        <w:spacing w:before="1"/>
        <w:ind w:right="1849" w:firstLine="0"/>
        <w:rPr>
          <w:sz w:val="25"/>
        </w:rPr>
      </w:pPr>
      <w:r>
        <w:rPr>
          <w:sz w:val="25"/>
        </w:rPr>
        <w:t>When people plant trees in an area that was not a forest earlier, it is</w:t>
      </w:r>
      <w:r>
        <w:rPr>
          <w:spacing w:val="-32"/>
          <w:sz w:val="25"/>
        </w:rPr>
        <w:t xml:space="preserve"> </w:t>
      </w:r>
      <w:r>
        <w:rPr>
          <w:sz w:val="25"/>
        </w:rPr>
        <w:t>called (</w:t>
      </w:r>
      <w:proofErr w:type="spellStart"/>
      <w:r>
        <w:rPr>
          <w:sz w:val="25"/>
        </w:rPr>
        <w:t>afforestation</w:t>
      </w:r>
      <w:proofErr w:type="spellEnd"/>
      <w:r>
        <w:rPr>
          <w:sz w:val="25"/>
        </w:rPr>
        <w:t xml:space="preserve"> / deforestation).</w:t>
      </w:r>
    </w:p>
    <w:p w:rsidR="0087202D" w:rsidRDefault="0087202D">
      <w:pPr>
        <w:pStyle w:val="BodyText"/>
        <w:spacing w:before="8"/>
        <w:rPr>
          <w:sz w:val="24"/>
        </w:rPr>
      </w:pPr>
    </w:p>
    <w:p w:rsidR="0087202D" w:rsidRDefault="00466C27">
      <w:pPr>
        <w:pStyle w:val="ListParagraph"/>
        <w:numPr>
          <w:ilvl w:val="0"/>
          <w:numId w:val="1"/>
        </w:numPr>
        <w:tabs>
          <w:tab w:val="left" w:pos="352"/>
        </w:tabs>
        <w:ind w:right="3590" w:firstLine="0"/>
        <w:rPr>
          <w:sz w:val="25"/>
        </w:rPr>
      </w:pPr>
      <w:r>
        <w:rPr>
          <w:sz w:val="25"/>
        </w:rPr>
        <w:t>The greater one-horned rhinoceroses are protected at</w:t>
      </w:r>
      <w:r>
        <w:rPr>
          <w:spacing w:val="-21"/>
          <w:sz w:val="25"/>
        </w:rPr>
        <w:t xml:space="preserve"> </w:t>
      </w:r>
      <w:r>
        <w:rPr>
          <w:sz w:val="25"/>
        </w:rPr>
        <w:t>the (</w:t>
      </w:r>
      <w:proofErr w:type="spellStart"/>
      <w:r>
        <w:rPr>
          <w:sz w:val="25"/>
        </w:rPr>
        <w:t>Sundarbans</w:t>
      </w:r>
      <w:proofErr w:type="spellEnd"/>
      <w:r>
        <w:rPr>
          <w:sz w:val="25"/>
        </w:rPr>
        <w:t xml:space="preserve"> / </w:t>
      </w:r>
      <w:proofErr w:type="spellStart"/>
      <w:r>
        <w:rPr>
          <w:sz w:val="25"/>
        </w:rPr>
        <w:t>Kaziranga</w:t>
      </w:r>
      <w:proofErr w:type="spellEnd"/>
      <w:r>
        <w:rPr>
          <w:sz w:val="25"/>
        </w:rPr>
        <w:t>) National</w:t>
      </w:r>
      <w:r>
        <w:rPr>
          <w:spacing w:val="-7"/>
          <w:sz w:val="25"/>
        </w:rPr>
        <w:t xml:space="preserve"> </w:t>
      </w:r>
      <w:r>
        <w:rPr>
          <w:sz w:val="25"/>
        </w:rPr>
        <w:t>Park.</w:t>
      </w:r>
    </w:p>
    <w:sectPr w:rsidR="0087202D" w:rsidSect="0087202D">
      <w:pgSz w:w="12240" w:h="15840"/>
      <w:pgMar w:top="1360" w:right="136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EF9"/>
    <w:multiLevelType w:val="hybridMultilevel"/>
    <w:tmpl w:val="32124DFE"/>
    <w:lvl w:ilvl="0" w:tplc="89B8D536">
      <w:start w:val="1"/>
      <w:numFmt w:val="decimal"/>
      <w:lvlText w:val="%1."/>
      <w:lvlJc w:val="left"/>
      <w:pPr>
        <w:ind w:left="140" w:hanging="212"/>
        <w:jc w:val="left"/>
      </w:pPr>
      <w:rPr>
        <w:rFonts w:ascii="Times New Roman" w:eastAsia="Times New Roman" w:hAnsi="Times New Roman" w:cs="Times New Roman" w:hint="default"/>
        <w:b/>
        <w:bCs/>
        <w:color w:val="666666"/>
        <w:w w:val="100"/>
        <w:sz w:val="21"/>
        <w:szCs w:val="21"/>
        <w:lang w:val="en-US" w:eastAsia="en-US" w:bidi="en-US"/>
      </w:rPr>
    </w:lvl>
    <w:lvl w:ilvl="1" w:tplc="F6B06DFA">
      <w:numFmt w:val="bullet"/>
      <w:lvlText w:val="•"/>
      <w:lvlJc w:val="left"/>
      <w:pPr>
        <w:ind w:left="1084" w:hanging="212"/>
      </w:pPr>
      <w:rPr>
        <w:rFonts w:hint="default"/>
        <w:lang w:val="en-US" w:eastAsia="en-US" w:bidi="en-US"/>
      </w:rPr>
    </w:lvl>
    <w:lvl w:ilvl="2" w:tplc="A5E2517A">
      <w:numFmt w:val="bullet"/>
      <w:lvlText w:val="•"/>
      <w:lvlJc w:val="left"/>
      <w:pPr>
        <w:ind w:left="2028" w:hanging="212"/>
      </w:pPr>
      <w:rPr>
        <w:rFonts w:hint="default"/>
        <w:lang w:val="en-US" w:eastAsia="en-US" w:bidi="en-US"/>
      </w:rPr>
    </w:lvl>
    <w:lvl w:ilvl="3" w:tplc="1184508A">
      <w:numFmt w:val="bullet"/>
      <w:lvlText w:val="•"/>
      <w:lvlJc w:val="left"/>
      <w:pPr>
        <w:ind w:left="2972" w:hanging="212"/>
      </w:pPr>
      <w:rPr>
        <w:rFonts w:hint="default"/>
        <w:lang w:val="en-US" w:eastAsia="en-US" w:bidi="en-US"/>
      </w:rPr>
    </w:lvl>
    <w:lvl w:ilvl="4" w:tplc="1FB00D92">
      <w:numFmt w:val="bullet"/>
      <w:lvlText w:val="•"/>
      <w:lvlJc w:val="left"/>
      <w:pPr>
        <w:ind w:left="3916" w:hanging="212"/>
      </w:pPr>
      <w:rPr>
        <w:rFonts w:hint="default"/>
        <w:lang w:val="en-US" w:eastAsia="en-US" w:bidi="en-US"/>
      </w:rPr>
    </w:lvl>
    <w:lvl w:ilvl="5" w:tplc="18A6F5DA">
      <w:numFmt w:val="bullet"/>
      <w:lvlText w:val="•"/>
      <w:lvlJc w:val="left"/>
      <w:pPr>
        <w:ind w:left="4860" w:hanging="212"/>
      </w:pPr>
      <w:rPr>
        <w:rFonts w:hint="default"/>
        <w:lang w:val="en-US" w:eastAsia="en-US" w:bidi="en-US"/>
      </w:rPr>
    </w:lvl>
    <w:lvl w:ilvl="6" w:tplc="3002015A">
      <w:numFmt w:val="bullet"/>
      <w:lvlText w:val="•"/>
      <w:lvlJc w:val="left"/>
      <w:pPr>
        <w:ind w:left="5804" w:hanging="212"/>
      </w:pPr>
      <w:rPr>
        <w:rFonts w:hint="default"/>
        <w:lang w:val="en-US" w:eastAsia="en-US" w:bidi="en-US"/>
      </w:rPr>
    </w:lvl>
    <w:lvl w:ilvl="7" w:tplc="4E022C4C">
      <w:numFmt w:val="bullet"/>
      <w:lvlText w:val="•"/>
      <w:lvlJc w:val="left"/>
      <w:pPr>
        <w:ind w:left="6748" w:hanging="212"/>
      </w:pPr>
      <w:rPr>
        <w:rFonts w:hint="default"/>
        <w:lang w:val="en-US" w:eastAsia="en-US" w:bidi="en-US"/>
      </w:rPr>
    </w:lvl>
    <w:lvl w:ilvl="8" w:tplc="CFF8E4C2">
      <w:numFmt w:val="bullet"/>
      <w:lvlText w:val="•"/>
      <w:lvlJc w:val="left"/>
      <w:pPr>
        <w:ind w:left="7692" w:hanging="212"/>
      </w:pPr>
      <w:rPr>
        <w:rFonts w:hint="default"/>
        <w:lang w:val="en-US" w:eastAsia="en-US" w:bidi="en-US"/>
      </w:rPr>
    </w:lvl>
  </w:abstractNum>
  <w:abstractNum w:abstractNumId="1">
    <w:nsid w:val="30335228"/>
    <w:multiLevelType w:val="hybridMultilevel"/>
    <w:tmpl w:val="1396E4EE"/>
    <w:lvl w:ilvl="0" w:tplc="FC6EC3CE">
      <w:start w:val="1"/>
      <w:numFmt w:val="upperRoman"/>
      <w:lvlText w:val="%1."/>
      <w:lvlJc w:val="left"/>
      <w:pPr>
        <w:ind w:left="361" w:hanging="2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5"/>
        <w:szCs w:val="25"/>
        <w:lang w:val="en-US" w:eastAsia="en-US" w:bidi="en-US"/>
      </w:rPr>
    </w:lvl>
    <w:lvl w:ilvl="1" w:tplc="6C522828">
      <w:start w:val="1"/>
      <w:numFmt w:val="decimal"/>
      <w:lvlText w:val="%2."/>
      <w:lvlJc w:val="left"/>
      <w:pPr>
        <w:ind w:left="351" w:hanging="212"/>
        <w:jc w:val="left"/>
      </w:pPr>
      <w:rPr>
        <w:rFonts w:ascii="Times New Roman" w:eastAsia="Times New Roman" w:hAnsi="Times New Roman" w:cs="Times New Roman" w:hint="default"/>
        <w:b/>
        <w:bCs/>
        <w:color w:val="666666"/>
        <w:w w:val="100"/>
        <w:sz w:val="21"/>
        <w:szCs w:val="21"/>
        <w:lang w:val="en-US" w:eastAsia="en-US" w:bidi="en-US"/>
      </w:rPr>
    </w:lvl>
    <w:lvl w:ilvl="2" w:tplc="DB0854E6">
      <w:numFmt w:val="bullet"/>
      <w:lvlText w:val="•"/>
      <w:lvlJc w:val="left"/>
      <w:pPr>
        <w:ind w:left="2204" w:hanging="212"/>
      </w:pPr>
      <w:rPr>
        <w:rFonts w:hint="default"/>
        <w:lang w:val="en-US" w:eastAsia="en-US" w:bidi="en-US"/>
      </w:rPr>
    </w:lvl>
    <w:lvl w:ilvl="3" w:tplc="78A6EC46">
      <w:numFmt w:val="bullet"/>
      <w:lvlText w:val="•"/>
      <w:lvlJc w:val="left"/>
      <w:pPr>
        <w:ind w:left="3126" w:hanging="212"/>
      </w:pPr>
      <w:rPr>
        <w:rFonts w:hint="default"/>
        <w:lang w:val="en-US" w:eastAsia="en-US" w:bidi="en-US"/>
      </w:rPr>
    </w:lvl>
    <w:lvl w:ilvl="4" w:tplc="C40A443E">
      <w:numFmt w:val="bullet"/>
      <w:lvlText w:val="•"/>
      <w:lvlJc w:val="left"/>
      <w:pPr>
        <w:ind w:left="4048" w:hanging="212"/>
      </w:pPr>
      <w:rPr>
        <w:rFonts w:hint="default"/>
        <w:lang w:val="en-US" w:eastAsia="en-US" w:bidi="en-US"/>
      </w:rPr>
    </w:lvl>
    <w:lvl w:ilvl="5" w:tplc="936C1EC6">
      <w:numFmt w:val="bullet"/>
      <w:lvlText w:val="•"/>
      <w:lvlJc w:val="left"/>
      <w:pPr>
        <w:ind w:left="4970" w:hanging="212"/>
      </w:pPr>
      <w:rPr>
        <w:rFonts w:hint="default"/>
        <w:lang w:val="en-US" w:eastAsia="en-US" w:bidi="en-US"/>
      </w:rPr>
    </w:lvl>
    <w:lvl w:ilvl="6" w:tplc="E730AF50"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en-US"/>
      </w:rPr>
    </w:lvl>
    <w:lvl w:ilvl="7" w:tplc="09CAF226">
      <w:numFmt w:val="bullet"/>
      <w:lvlText w:val="•"/>
      <w:lvlJc w:val="left"/>
      <w:pPr>
        <w:ind w:left="6814" w:hanging="212"/>
      </w:pPr>
      <w:rPr>
        <w:rFonts w:hint="default"/>
        <w:lang w:val="en-US" w:eastAsia="en-US" w:bidi="en-US"/>
      </w:rPr>
    </w:lvl>
    <w:lvl w:ilvl="8" w:tplc="474A4D4E">
      <w:numFmt w:val="bullet"/>
      <w:lvlText w:val="•"/>
      <w:lvlJc w:val="left"/>
      <w:pPr>
        <w:ind w:left="7736" w:hanging="212"/>
      </w:pPr>
      <w:rPr>
        <w:rFonts w:hint="default"/>
        <w:lang w:val="en-US" w:eastAsia="en-US" w:bidi="en-US"/>
      </w:rPr>
    </w:lvl>
  </w:abstractNum>
  <w:abstractNum w:abstractNumId="2">
    <w:nsid w:val="3D06578E"/>
    <w:multiLevelType w:val="hybridMultilevel"/>
    <w:tmpl w:val="7922949C"/>
    <w:lvl w:ilvl="0" w:tplc="8AECE6F4">
      <w:start w:val="1"/>
      <w:numFmt w:val="decimal"/>
      <w:lvlText w:val="%1."/>
      <w:lvlJc w:val="left"/>
      <w:pPr>
        <w:ind w:left="351" w:hanging="212"/>
        <w:jc w:val="left"/>
      </w:pPr>
      <w:rPr>
        <w:rFonts w:ascii="Times New Roman" w:eastAsia="Times New Roman" w:hAnsi="Times New Roman" w:cs="Times New Roman" w:hint="default"/>
        <w:b/>
        <w:bCs/>
        <w:color w:val="666666"/>
        <w:w w:val="100"/>
        <w:sz w:val="21"/>
        <w:szCs w:val="21"/>
        <w:lang w:val="en-US" w:eastAsia="en-US" w:bidi="en-US"/>
      </w:rPr>
    </w:lvl>
    <w:lvl w:ilvl="1" w:tplc="CD78FC5A">
      <w:numFmt w:val="bullet"/>
      <w:lvlText w:val="•"/>
      <w:lvlJc w:val="left"/>
      <w:pPr>
        <w:ind w:left="1282" w:hanging="212"/>
      </w:pPr>
      <w:rPr>
        <w:rFonts w:hint="default"/>
        <w:lang w:val="en-US" w:eastAsia="en-US" w:bidi="en-US"/>
      </w:rPr>
    </w:lvl>
    <w:lvl w:ilvl="2" w:tplc="92DEB434">
      <w:numFmt w:val="bullet"/>
      <w:lvlText w:val="•"/>
      <w:lvlJc w:val="left"/>
      <w:pPr>
        <w:ind w:left="2204" w:hanging="212"/>
      </w:pPr>
      <w:rPr>
        <w:rFonts w:hint="default"/>
        <w:lang w:val="en-US" w:eastAsia="en-US" w:bidi="en-US"/>
      </w:rPr>
    </w:lvl>
    <w:lvl w:ilvl="3" w:tplc="9D66E040">
      <w:numFmt w:val="bullet"/>
      <w:lvlText w:val="•"/>
      <w:lvlJc w:val="left"/>
      <w:pPr>
        <w:ind w:left="3126" w:hanging="212"/>
      </w:pPr>
      <w:rPr>
        <w:rFonts w:hint="default"/>
        <w:lang w:val="en-US" w:eastAsia="en-US" w:bidi="en-US"/>
      </w:rPr>
    </w:lvl>
    <w:lvl w:ilvl="4" w:tplc="7F6E0A3E">
      <w:numFmt w:val="bullet"/>
      <w:lvlText w:val="•"/>
      <w:lvlJc w:val="left"/>
      <w:pPr>
        <w:ind w:left="4048" w:hanging="212"/>
      </w:pPr>
      <w:rPr>
        <w:rFonts w:hint="default"/>
        <w:lang w:val="en-US" w:eastAsia="en-US" w:bidi="en-US"/>
      </w:rPr>
    </w:lvl>
    <w:lvl w:ilvl="5" w:tplc="6E2AC8EE">
      <w:numFmt w:val="bullet"/>
      <w:lvlText w:val="•"/>
      <w:lvlJc w:val="left"/>
      <w:pPr>
        <w:ind w:left="4970" w:hanging="212"/>
      </w:pPr>
      <w:rPr>
        <w:rFonts w:hint="default"/>
        <w:lang w:val="en-US" w:eastAsia="en-US" w:bidi="en-US"/>
      </w:rPr>
    </w:lvl>
    <w:lvl w:ilvl="6" w:tplc="0F22D236"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en-US"/>
      </w:rPr>
    </w:lvl>
    <w:lvl w:ilvl="7" w:tplc="FEA0EC34">
      <w:numFmt w:val="bullet"/>
      <w:lvlText w:val="•"/>
      <w:lvlJc w:val="left"/>
      <w:pPr>
        <w:ind w:left="6814" w:hanging="212"/>
      </w:pPr>
      <w:rPr>
        <w:rFonts w:hint="default"/>
        <w:lang w:val="en-US" w:eastAsia="en-US" w:bidi="en-US"/>
      </w:rPr>
    </w:lvl>
    <w:lvl w:ilvl="8" w:tplc="1EB2E836">
      <w:numFmt w:val="bullet"/>
      <w:lvlText w:val="•"/>
      <w:lvlJc w:val="left"/>
      <w:pPr>
        <w:ind w:left="7736" w:hanging="212"/>
      </w:pPr>
      <w:rPr>
        <w:rFonts w:hint="default"/>
        <w:lang w:val="en-US" w:eastAsia="en-US" w:bidi="en-US"/>
      </w:rPr>
    </w:lvl>
  </w:abstractNum>
  <w:abstractNum w:abstractNumId="3">
    <w:nsid w:val="7EF54D48"/>
    <w:multiLevelType w:val="hybridMultilevel"/>
    <w:tmpl w:val="2EFE2C34"/>
    <w:lvl w:ilvl="0" w:tplc="2A3A36BE">
      <w:start w:val="1"/>
      <w:numFmt w:val="decimal"/>
      <w:lvlText w:val="%1."/>
      <w:lvlJc w:val="left"/>
      <w:pPr>
        <w:ind w:left="351" w:hanging="212"/>
        <w:jc w:val="left"/>
      </w:pPr>
      <w:rPr>
        <w:rFonts w:ascii="Times New Roman" w:eastAsia="Times New Roman" w:hAnsi="Times New Roman" w:cs="Times New Roman" w:hint="default"/>
        <w:b/>
        <w:bCs/>
        <w:color w:val="666666"/>
        <w:w w:val="100"/>
        <w:sz w:val="21"/>
        <w:szCs w:val="21"/>
        <w:lang w:val="en-US" w:eastAsia="en-US" w:bidi="en-US"/>
      </w:rPr>
    </w:lvl>
    <w:lvl w:ilvl="1" w:tplc="9D44A038">
      <w:numFmt w:val="bullet"/>
      <w:lvlText w:val="•"/>
      <w:lvlJc w:val="left"/>
      <w:pPr>
        <w:ind w:left="1282" w:hanging="212"/>
      </w:pPr>
      <w:rPr>
        <w:rFonts w:hint="default"/>
        <w:lang w:val="en-US" w:eastAsia="en-US" w:bidi="en-US"/>
      </w:rPr>
    </w:lvl>
    <w:lvl w:ilvl="2" w:tplc="1B64530E">
      <w:numFmt w:val="bullet"/>
      <w:lvlText w:val="•"/>
      <w:lvlJc w:val="left"/>
      <w:pPr>
        <w:ind w:left="2204" w:hanging="212"/>
      </w:pPr>
      <w:rPr>
        <w:rFonts w:hint="default"/>
        <w:lang w:val="en-US" w:eastAsia="en-US" w:bidi="en-US"/>
      </w:rPr>
    </w:lvl>
    <w:lvl w:ilvl="3" w:tplc="A81CA358">
      <w:numFmt w:val="bullet"/>
      <w:lvlText w:val="•"/>
      <w:lvlJc w:val="left"/>
      <w:pPr>
        <w:ind w:left="3126" w:hanging="212"/>
      </w:pPr>
      <w:rPr>
        <w:rFonts w:hint="default"/>
        <w:lang w:val="en-US" w:eastAsia="en-US" w:bidi="en-US"/>
      </w:rPr>
    </w:lvl>
    <w:lvl w:ilvl="4" w:tplc="DE922B12">
      <w:numFmt w:val="bullet"/>
      <w:lvlText w:val="•"/>
      <w:lvlJc w:val="left"/>
      <w:pPr>
        <w:ind w:left="4048" w:hanging="212"/>
      </w:pPr>
      <w:rPr>
        <w:rFonts w:hint="default"/>
        <w:lang w:val="en-US" w:eastAsia="en-US" w:bidi="en-US"/>
      </w:rPr>
    </w:lvl>
    <w:lvl w:ilvl="5" w:tplc="B922C810">
      <w:numFmt w:val="bullet"/>
      <w:lvlText w:val="•"/>
      <w:lvlJc w:val="left"/>
      <w:pPr>
        <w:ind w:left="4970" w:hanging="212"/>
      </w:pPr>
      <w:rPr>
        <w:rFonts w:hint="default"/>
        <w:lang w:val="en-US" w:eastAsia="en-US" w:bidi="en-US"/>
      </w:rPr>
    </w:lvl>
    <w:lvl w:ilvl="6" w:tplc="881E6AB0"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en-US"/>
      </w:rPr>
    </w:lvl>
    <w:lvl w:ilvl="7" w:tplc="4BE8618C">
      <w:numFmt w:val="bullet"/>
      <w:lvlText w:val="•"/>
      <w:lvlJc w:val="left"/>
      <w:pPr>
        <w:ind w:left="6814" w:hanging="212"/>
      </w:pPr>
      <w:rPr>
        <w:rFonts w:hint="default"/>
        <w:lang w:val="en-US" w:eastAsia="en-US" w:bidi="en-US"/>
      </w:rPr>
    </w:lvl>
    <w:lvl w:ilvl="8" w:tplc="D3B67824">
      <w:numFmt w:val="bullet"/>
      <w:lvlText w:val="•"/>
      <w:lvlJc w:val="left"/>
      <w:pPr>
        <w:ind w:left="7736" w:hanging="21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7202D"/>
    <w:rsid w:val="002126AA"/>
    <w:rsid w:val="00466C27"/>
    <w:rsid w:val="0087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02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7202D"/>
    <w:pPr>
      <w:ind w:left="2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7202D"/>
    <w:pPr>
      <w:ind w:left="361" w:hanging="414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202D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87202D"/>
    <w:pPr>
      <w:ind w:left="351" w:hanging="212"/>
    </w:pPr>
  </w:style>
  <w:style w:type="paragraph" w:customStyle="1" w:styleId="TableParagraph">
    <w:name w:val="Table Paragraph"/>
    <w:basedOn w:val="Normal"/>
    <w:uiPriority w:val="1"/>
    <w:qFormat/>
    <w:rsid w:val="0087202D"/>
  </w:style>
  <w:style w:type="paragraph" w:styleId="BalloonText">
    <w:name w:val="Balloon Text"/>
    <w:basedOn w:val="Normal"/>
    <w:link w:val="BalloonTextChar"/>
    <w:uiPriority w:val="99"/>
    <w:semiHidden/>
    <w:unhideWhenUsed/>
    <w:rsid w:val="00212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AA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>Hewlett-Packard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welcome1</cp:lastModifiedBy>
  <cp:revision>3</cp:revision>
  <dcterms:created xsi:type="dcterms:W3CDTF">2020-11-02T11:27:00Z</dcterms:created>
  <dcterms:modified xsi:type="dcterms:W3CDTF">2020-11-02T11:28:00Z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